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5F666E2" w:rsidR="00605710" w:rsidRPr="007452C0" w:rsidRDefault="00605710" w:rsidP="00605710">
      <w:pPr>
        <w:jc w:val="right"/>
        <w:rPr>
          <w:b/>
          <w:bCs/>
          <w:i/>
          <w:szCs w:val="24"/>
          <w:u w:val="single"/>
          <w:lang w:val="bg-BG"/>
        </w:rPr>
      </w:pPr>
      <w:r w:rsidRPr="007452C0">
        <w:rPr>
          <w:bCs/>
          <w:i/>
          <w:szCs w:val="24"/>
          <w:u w:val="single"/>
          <w:lang w:val="bg-BG"/>
        </w:rPr>
        <w:t>Образец -</w:t>
      </w:r>
      <w:r w:rsidRPr="007452C0">
        <w:rPr>
          <w:b/>
          <w:bCs/>
          <w:i/>
          <w:szCs w:val="24"/>
          <w:u w:val="single"/>
          <w:lang w:val="bg-BG"/>
        </w:rPr>
        <w:t xml:space="preserve"> Приложение № 1</w:t>
      </w:r>
    </w:p>
    <w:p w14:paraId="612DA39C" w14:textId="77777777" w:rsidR="00605710" w:rsidRPr="007452C0" w:rsidRDefault="00605710" w:rsidP="002D7C21">
      <w:pPr>
        <w:rPr>
          <w:b/>
          <w:bCs/>
          <w:szCs w:val="24"/>
        </w:rPr>
      </w:pPr>
    </w:p>
    <w:p w14:paraId="10C90656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 xml:space="preserve">ДО </w:t>
      </w:r>
    </w:p>
    <w:p w14:paraId="0B04D4E8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ОБЩИНА ВЪРШЕЦ</w:t>
      </w:r>
    </w:p>
    <w:p w14:paraId="53687C95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БУЛ. „БЪЛГАРИЯ” № 10</w:t>
      </w:r>
    </w:p>
    <w:p w14:paraId="6A8031B9" w14:textId="77777777" w:rsidR="002D7C21" w:rsidRPr="007452C0" w:rsidRDefault="002D7C21" w:rsidP="002D7C21">
      <w:pPr>
        <w:rPr>
          <w:b/>
          <w:bCs/>
          <w:szCs w:val="24"/>
        </w:rPr>
      </w:pPr>
      <w:r w:rsidRPr="007452C0">
        <w:rPr>
          <w:b/>
          <w:bCs/>
          <w:szCs w:val="24"/>
        </w:rPr>
        <w:t>3540 ГР. ВЪРШЕЦ</w:t>
      </w:r>
    </w:p>
    <w:p w14:paraId="53007EFE" w14:textId="77777777" w:rsidR="002D7C21" w:rsidRPr="007452C0" w:rsidRDefault="002D7C21" w:rsidP="002D7C21">
      <w:pPr>
        <w:rPr>
          <w:b/>
          <w:bCs/>
          <w:szCs w:val="24"/>
        </w:rPr>
      </w:pPr>
    </w:p>
    <w:p w14:paraId="5FE4A227" w14:textId="77777777" w:rsidR="00605710" w:rsidRPr="007452C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Cs w:val="24"/>
          <w:lang w:val="bg-BG" w:eastAsia="en-US"/>
        </w:rPr>
      </w:pPr>
    </w:p>
    <w:p w14:paraId="72055569" w14:textId="037A3244" w:rsidR="00AD10A6" w:rsidRPr="00FF2434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FF2434">
        <w:rPr>
          <w:b/>
          <w:color w:val="004800"/>
          <w:sz w:val="28"/>
          <w:szCs w:val="28"/>
          <w:lang w:val="bg-BG" w:eastAsia="en-US"/>
        </w:rPr>
        <w:t>ПРЕДЛОЖЕНИЕ – ОФЕРТА</w:t>
      </w:r>
    </w:p>
    <w:p w14:paraId="50E5BBA2" w14:textId="185C067A" w:rsidR="002D7C21" w:rsidRPr="00FF2434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FF2434">
        <w:rPr>
          <w:b/>
          <w:color w:val="004800"/>
          <w:sz w:val="28"/>
          <w:szCs w:val="28"/>
          <w:lang w:val="bg-BG" w:eastAsia="en-US"/>
        </w:rPr>
        <w:t>ПО ПОКАНА НА ОБЩИНА ВЪРШЕЦ</w:t>
      </w:r>
    </w:p>
    <w:p w14:paraId="1D713AE2" w14:textId="6174491D" w:rsidR="002D7C21" w:rsidRPr="00FF2434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b/>
          <w:color w:val="004800"/>
          <w:sz w:val="28"/>
          <w:szCs w:val="28"/>
          <w:lang w:val="bg-BG" w:eastAsia="en-US"/>
        </w:rPr>
      </w:pPr>
      <w:r w:rsidRPr="00FF2434">
        <w:rPr>
          <w:b/>
          <w:color w:val="004800"/>
          <w:sz w:val="28"/>
          <w:szCs w:val="28"/>
          <w:lang w:val="bg-BG" w:eastAsia="en-US"/>
        </w:rPr>
        <w:t>ЗА УЧАСТИЕ В ПАЗАРНИ КОНСУЛТАЦИИ ПО ЧЛ. 44 ОТ ЗОП</w:t>
      </w:r>
    </w:p>
    <w:p w14:paraId="1495A724" w14:textId="77777777" w:rsidR="002D7C21" w:rsidRPr="007452C0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b/>
          <w:color w:val="004800"/>
          <w:szCs w:val="24"/>
          <w:lang w:val="bg-BG" w:eastAsia="en-US"/>
        </w:rPr>
      </w:pPr>
    </w:p>
    <w:p w14:paraId="7BBEE80A" w14:textId="77777777" w:rsidR="00AD10A6" w:rsidRPr="007452C0" w:rsidRDefault="00AD10A6" w:rsidP="00AD10A6">
      <w:pPr>
        <w:ind w:firstLine="567"/>
        <w:jc w:val="both"/>
        <w:rPr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644"/>
      </w:tblGrid>
      <w:tr w:rsidR="002D7C21" w:rsidRPr="007452C0" w14:paraId="6EF54885" w14:textId="77777777" w:rsidTr="00363E2D">
        <w:tc>
          <w:tcPr>
            <w:tcW w:w="5353" w:type="dxa"/>
            <w:shd w:val="clear" w:color="auto" w:fill="auto"/>
            <w:vAlign w:val="center"/>
          </w:tcPr>
          <w:p w14:paraId="638A8329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Пълно наименование на оферента:</w:t>
            </w:r>
            <w:r w:rsidRPr="007452C0">
              <w:rPr>
                <w:bCs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3D6B547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04CB1F46" w14:textId="77777777" w:rsidTr="00363E2D">
        <w:tc>
          <w:tcPr>
            <w:tcW w:w="5353" w:type="dxa"/>
            <w:shd w:val="clear" w:color="auto" w:fill="auto"/>
            <w:vAlign w:val="center"/>
          </w:tcPr>
          <w:p w14:paraId="52EC0D74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szCs w:val="24"/>
              </w:rPr>
              <w:t>ЕИК от Търговския регистър към Агенцията по вписванията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4CCEDC9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AC88931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7F7B7F71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Законен представител на оферента: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FD5090A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48FEA21E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2A43FE5C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Седалище и адрес на управление: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D81D615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5D4654EF" w14:textId="77777777" w:rsidTr="00363E2D">
        <w:trPr>
          <w:trHeight w:val="136"/>
        </w:trPr>
        <w:tc>
          <w:tcPr>
            <w:tcW w:w="5353" w:type="dxa"/>
            <w:shd w:val="clear" w:color="auto" w:fill="auto"/>
            <w:vAlign w:val="center"/>
          </w:tcPr>
          <w:p w14:paraId="6B9E4578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Данни за контакт (телeфон; факс; e-mail):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31DBEE00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596710A9" w14:textId="77777777" w:rsidTr="00363E2D">
        <w:tc>
          <w:tcPr>
            <w:tcW w:w="5353" w:type="dxa"/>
            <w:shd w:val="clear" w:color="auto" w:fill="auto"/>
            <w:vAlign w:val="center"/>
          </w:tcPr>
          <w:p w14:paraId="6E3533FB" w14:textId="0B47EDF3" w:rsidR="002D7C21" w:rsidRPr="007452C0" w:rsidRDefault="002D7C21" w:rsidP="00FF2434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Удостоверение за вписване на оферента</w:t>
            </w:r>
            <w:r w:rsidR="00FF2434">
              <w:rPr>
                <w:bCs/>
                <w:szCs w:val="24"/>
              </w:rPr>
              <w:t>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0A181840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6C11DEF2" w14:textId="77777777" w:rsidTr="00363E2D">
        <w:tc>
          <w:tcPr>
            <w:tcW w:w="5353" w:type="dxa"/>
            <w:shd w:val="clear" w:color="auto" w:fill="auto"/>
            <w:vAlign w:val="center"/>
          </w:tcPr>
          <w:p w14:paraId="61F713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Срок на валидност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EA7F293" w14:textId="77777777" w:rsidR="002D7C21" w:rsidRPr="007452C0" w:rsidRDefault="002D7C21" w:rsidP="00363E2D">
            <w:pPr>
              <w:widowControl w:val="0"/>
              <w:spacing w:line="360" w:lineRule="auto"/>
              <w:rPr>
                <w:b/>
                <w:bCs/>
                <w:szCs w:val="24"/>
              </w:rPr>
            </w:pPr>
          </w:p>
        </w:tc>
      </w:tr>
      <w:tr w:rsidR="002D7C21" w:rsidRPr="007452C0" w14:paraId="28D1E903" w14:textId="77777777" w:rsidTr="00363E2D">
        <w:tc>
          <w:tcPr>
            <w:tcW w:w="5353" w:type="dxa"/>
            <w:shd w:val="clear" w:color="auto" w:fill="auto"/>
            <w:vAlign w:val="center"/>
          </w:tcPr>
          <w:p w14:paraId="04A2D930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  <w:r w:rsidRPr="007452C0">
              <w:rPr>
                <w:bCs/>
                <w:szCs w:val="24"/>
              </w:rPr>
              <w:t>Дата на издаване на офертата: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7672AFDF" w14:textId="77777777" w:rsidR="002D7C21" w:rsidRPr="007452C0" w:rsidRDefault="002D7C21" w:rsidP="00363E2D">
            <w:pPr>
              <w:widowControl w:val="0"/>
              <w:spacing w:line="360" w:lineRule="auto"/>
              <w:rPr>
                <w:bCs/>
                <w:szCs w:val="24"/>
              </w:rPr>
            </w:pPr>
          </w:p>
        </w:tc>
      </w:tr>
    </w:tbl>
    <w:p w14:paraId="7A0A124D" w14:textId="77777777" w:rsidR="007452C0" w:rsidRPr="007452C0" w:rsidRDefault="007452C0" w:rsidP="00FF2434">
      <w:pPr>
        <w:spacing w:line="360" w:lineRule="auto"/>
        <w:jc w:val="both"/>
        <w:rPr>
          <w:b/>
          <w:szCs w:val="24"/>
          <w:u w:val="single"/>
          <w:lang w:val="bg-BG"/>
        </w:rPr>
      </w:pPr>
    </w:p>
    <w:p w14:paraId="26DA814B" w14:textId="61803122" w:rsidR="002D7C21" w:rsidRPr="00FF2434" w:rsidRDefault="002D7C21" w:rsidP="00FF2434">
      <w:pPr>
        <w:ind w:firstLine="708"/>
        <w:rPr>
          <w:b/>
          <w:szCs w:val="24"/>
        </w:rPr>
      </w:pPr>
      <w:r w:rsidRPr="007452C0">
        <w:rPr>
          <w:b/>
          <w:szCs w:val="24"/>
        </w:rPr>
        <w:t>УВАЖАЕМИ ГОСПОДИН ЛАЗАРОВ,</w:t>
      </w:r>
    </w:p>
    <w:p w14:paraId="6F6D1A2B" w14:textId="77777777" w:rsidR="007452C0" w:rsidRPr="007452C0" w:rsidRDefault="007452C0" w:rsidP="002D7C21">
      <w:pPr>
        <w:ind w:firstLine="708"/>
        <w:rPr>
          <w:b/>
          <w:szCs w:val="24"/>
          <w:lang w:val="bg-BG"/>
        </w:rPr>
      </w:pPr>
    </w:p>
    <w:p w14:paraId="079A3CF3" w14:textId="1DD9A75E" w:rsidR="004D63FE" w:rsidRDefault="002D7C21" w:rsidP="004D63FE">
      <w:pPr>
        <w:spacing w:after="120"/>
        <w:ind w:firstLine="708"/>
        <w:jc w:val="both"/>
        <w:rPr>
          <w:b/>
          <w:szCs w:val="24"/>
        </w:rPr>
      </w:pPr>
      <w:r w:rsidRPr="007452C0">
        <w:rPr>
          <w:szCs w:val="24"/>
        </w:rPr>
        <w:t xml:space="preserve">След като подробно се запознахме с публикуваната </w:t>
      </w:r>
      <w:r w:rsidR="007452C0">
        <w:rPr>
          <w:b/>
          <w:szCs w:val="24"/>
        </w:rPr>
        <w:t>покана Ваш и</w:t>
      </w:r>
      <w:r w:rsidR="00605710" w:rsidRPr="007452C0">
        <w:rPr>
          <w:b/>
          <w:szCs w:val="24"/>
        </w:rPr>
        <w:t xml:space="preserve">зх. № </w:t>
      </w:r>
      <w:r w:rsidR="000D3F22">
        <w:rPr>
          <w:b/>
          <w:szCs w:val="24"/>
        </w:rPr>
        <w:t xml:space="preserve">70 00 - </w:t>
      </w:r>
      <w:bookmarkStart w:id="0" w:name="_GoBack"/>
      <w:bookmarkEnd w:id="0"/>
      <w:r w:rsidR="000D3F22">
        <w:rPr>
          <w:b/>
          <w:szCs w:val="24"/>
        </w:rPr>
        <w:t>376</w:t>
      </w:r>
      <w:r w:rsidR="00B55A91">
        <w:rPr>
          <w:b/>
          <w:szCs w:val="24"/>
        </w:rPr>
        <w:t xml:space="preserve"> от </w:t>
      </w:r>
      <w:r w:rsidR="000D3F22">
        <w:rPr>
          <w:b/>
          <w:szCs w:val="24"/>
        </w:rPr>
        <w:t>11</w:t>
      </w:r>
      <w:r w:rsidR="007452C0">
        <w:rPr>
          <w:b/>
          <w:szCs w:val="24"/>
        </w:rPr>
        <w:t>.07.2019</w:t>
      </w:r>
      <w:r w:rsidRPr="007452C0">
        <w:rPr>
          <w:b/>
          <w:szCs w:val="24"/>
        </w:rPr>
        <w:t xml:space="preserve"> г. </w:t>
      </w:r>
      <w:r w:rsidRPr="007452C0">
        <w:rPr>
          <w:szCs w:val="24"/>
        </w:rPr>
        <w:t>и приложенията към нея, както и с посочените изисквания и условия, представяме на Вашето внимание нашето предложение – оферта (</w:t>
      </w:r>
      <w:r w:rsidRPr="007452C0">
        <w:rPr>
          <w:b/>
          <w:i/>
          <w:szCs w:val="24"/>
        </w:rPr>
        <w:t>в един оригинал)</w:t>
      </w:r>
      <w:r w:rsidRPr="007452C0">
        <w:rPr>
          <w:szCs w:val="24"/>
        </w:rPr>
        <w:t>, във връзка с определяне на прогн</w:t>
      </w:r>
      <w:r w:rsidR="00F262A3">
        <w:rPr>
          <w:szCs w:val="24"/>
        </w:rPr>
        <w:t xml:space="preserve">озната стойност за </w:t>
      </w:r>
      <w:r w:rsidR="00F262A3">
        <w:rPr>
          <w:szCs w:val="24"/>
          <w:lang w:val="bg-BG"/>
        </w:rPr>
        <w:t>предоставяне на</w:t>
      </w:r>
      <w:r w:rsidRPr="007452C0">
        <w:rPr>
          <w:szCs w:val="24"/>
        </w:rPr>
        <w:t xml:space="preserve"> </w:t>
      </w:r>
      <w:r w:rsidR="004D63FE">
        <w:rPr>
          <w:b/>
          <w:szCs w:val="24"/>
        </w:rPr>
        <w:t xml:space="preserve">Консултантски услуги </w:t>
      </w:r>
      <w:r w:rsidR="004D63FE">
        <w:rPr>
          <w:b/>
          <w:szCs w:val="24"/>
          <w:lang w:val="bg-BG"/>
        </w:rPr>
        <w:t>за осъществяване на независим строителен надзор при изпълнение на СМР на обект</w:t>
      </w:r>
      <w:r w:rsidR="004D63FE">
        <w:rPr>
          <w:b/>
          <w:szCs w:val="24"/>
        </w:rPr>
        <w:t>:</w:t>
      </w:r>
      <w:r w:rsidR="004D63FE">
        <w:rPr>
          <w:szCs w:val="24"/>
        </w:rPr>
        <w:t xml:space="preserve"> </w:t>
      </w:r>
      <w:r w:rsidR="004D63FE">
        <w:rPr>
          <w:b/>
          <w:szCs w:val="24"/>
        </w:rPr>
        <w:t>"Обновяване на градски парк</w:t>
      </w:r>
      <w:r w:rsidR="004D63FE">
        <w:rPr>
          <w:b/>
          <w:szCs w:val="24"/>
          <w:lang w:val="bg-BG"/>
        </w:rPr>
        <w:t xml:space="preserve"> в ПИ 12961.420.1 /УПИ </w:t>
      </w:r>
      <w:r w:rsidR="004D63FE">
        <w:rPr>
          <w:b/>
          <w:szCs w:val="24"/>
        </w:rPr>
        <w:t>I</w:t>
      </w:r>
      <w:r w:rsidR="004D63FE">
        <w:rPr>
          <w:b/>
          <w:szCs w:val="24"/>
          <w:lang w:val="bg-BG"/>
        </w:rPr>
        <w:t xml:space="preserve">-1, кв.75/ в </w:t>
      </w:r>
      <w:r w:rsidR="004D63FE">
        <w:rPr>
          <w:b/>
          <w:szCs w:val="24"/>
        </w:rPr>
        <w:t>гр. Вършец“</w:t>
      </w:r>
      <w:r w:rsidR="004D63FE">
        <w:rPr>
          <w:szCs w:val="24"/>
        </w:rPr>
        <w:t>, финансиран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2014-2020 г. (ПРСР), съфинансирана от Европейския земеделски фонд за развитие на селските райони (ЕЗФРСР).</w:t>
      </w:r>
    </w:p>
    <w:p w14:paraId="1D841FE8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  <w:r w:rsidRPr="007452C0">
        <w:rPr>
          <w:b/>
          <w:szCs w:val="24"/>
        </w:rPr>
        <w:t xml:space="preserve"> Представяме на Вниманието Ви:</w:t>
      </w:r>
    </w:p>
    <w:p w14:paraId="56BBC615" w14:textId="77777777" w:rsidR="002D7C21" w:rsidRPr="007452C0" w:rsidRDefault="002D7C21" w:rsidP="002D7C21">
      <w:pPr>
        <w:ind w:firstLine="709"/>
        <w:jc w:val="both"/>
        <w:rPr>
          <w:b/>
          <w:szCs w:val="24"/>
        </w:rPr>
      </w:pPr>
    </w:p>
    <w:p w14:paraId="70C8D7AD" w14:textId="2198478C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Cs w:val="24"/>
        </w:rPr>
      </w:pPr>
      <w:r>
        <w:rPr>
          <w:b/>
          <w:szCs w:val="24"/>
          <w:lang w:val="bg-BG"/>
        </w:rPr>
        <w:lastRenderedPageBreak/>
        <w:t xml:space="preserve">             1. </w:t>
      </w:r>
      <w:r w:rsidR="002D7C21" w:rsidRPr="007452C0">
        <w:rPr>
          <w:b/>
          <w:szCs w:val="24"/>
        </w:rPr>
        <w:t xml:space="preserve">ТЕХНИЧЕСКО ПРЕДЛОЖЕНИЕ </w:t>
      </w:r>
      <w:r w:rsidR="002D7C21" w:rsidRPr="007452C0">
        <w:rPr>
          <w:szCs w:val="24"/>
        </w:rPr>
        <w:t xml:space="preserve">(в съответствие с предоставената Техническа спецификация), се съдържа в </w:t>
      </w:r>
      <w:r w:rsidR="002D7C21" w:rsidRPr="007452C0">
        <w:rPr>
          <w:b/>
          <w:szCs w:val="24"/>
        </w:rPr>
        <w:t>„Приложение № 2 – Техническо предложение”,</w:t>
      </w:r>
      <w:r w:rsidR="002D7C21" w:rsidRPr="007452C0">
        <w:rPr>
          <w:szCs w:val="24"/>
        </w:rPr>
        <w:t xml:space="preserve"> неразделна част към настоящата оферта.</w:t>
      </w:r>
    </w:p>
    <w:p w14:paraId="6407043A" w14:textId="64B0DE16" w:rsidR="002D7C21" w:rsidRPr="007452C0" w:rsidRDefault="00CA59C8" w:rsidP="00CA59C8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szCs w:val="24"/>
        </w:rPr>
      </w:pPr>
      <w:r>
        <w:rPr>
          <w:b/>
          <w:szCs w:val="24"/>
          <w:lang w:val="bg-BG"/>
        </w:rPr>
        <w:t xml:space="preserve">             2. </w:t>
      </w:r>
      <w:r w:rsidR="002D7C21" w:rsidRPr="007452C0">
        <w:rPr>
          <w:b/>
          <w:szCs w:val="24"/>
        </w:rPr>
        <w:t xml:space="preserve">ЦЕНОВО ПРЕДЛОЖЕНИЕ </w:t>
      </w:r>
      <w:r w:rsidR="002D7C21" w:rsidRPr="007452C0">
        <w:rPr>
          <w:szCs w:val="24"/>
        </w:rPr>
        <w:t>(в български лева, без включен ДДС и с включен ДДС)</w:t>
      </w:r>
      <w:r w:rsidR="002D7C21" w:rsidRPr="007452C0">
        <w:rPr>
          <w:b/>
          <w:szCs w:val="24"/>
        </w:rPr>
        <w:t xml:space="preserve">, което се съдържа </w:t>
      </w:r>
      <w:r w:rsidR="002D7C21" w:rsidRPr="007452C0">
        <w:rPr>
          <w:szCs w:val="24"/>
        </w:rPr>
        <w:t>в „</w:t>
      </w:r>
      <w:r w:rsidR="002D7C21" w:rsidRPr="007452C0">
        <w:rPr>
          <w:b/>
          <w:szCs w:val="24"/>
        </w:rPr>
        <w:t xml:space="preserve">Приложение № 3 </w:t>
      </w:r>
      <w:r w:rsidR="002D7C21" w:rsidRPr="007452C0">
        <w:rPr>
          <w:szCs w:val="24"/>
        </w:rPr>
        <w:t>–</w:t>
      </w:r>
      <w:r w:rsidR="002D7C21" w:rsidRPr="007452C0">
        <w:rPr>
          <w:b/>
          <w:szCs w:val="24"/>
        </w:rPr>
        <w:t xml:space="preserve"> Ценово предложение”, неразделна част към настоящата оферт</w:t>
      </w:r>
      <w:r w:rsidR="00496076">
        <w:rPr>
          <w:b/>
          <w:szCs w:val="24"/>
        </w:rPr>
        <w:t xml:space="preserve">а. В Приложение № 3, се съдържа </w:t>
      </w:r>
      <w:r w:rsidR="00496076">
        <w:rPr>
          <w:b/>
          <w:szCs w:val="24"/>
          <w:lang w:val="bg-BG"/>
        </w:rPr>
        <w:t>предложената от нас</w:t>
      </w:r>
      <w:r w:rsidR="002D7C21" w:rsidRPr="007452C0">
        <w:rPr>
          <w:b/>
          <w:szCs w:val="24"/>
        </w:rPr>
        <w:t>, в качеството ни на оференти по Поканата за пазарни консултации –</w:t>
      </w:r>
      <w:r w:rsidR="00496076">
        <w:rPr>
          <w:b/>
          <w:szCs w:val="24"/>
          <w:lang w:val="bg-BG"/>
        </w:rPr>
        <w:t>ценово предложение</w:t>
      </w:r>
      <w:r w:rsidR="002D7C21" w:rsidRPr="007452C0">
        <w:rPr>
          <w:b/>
          <w:szCs w:val="24"/>
        </w:rPr>
        <w:t>, при пълно съблюдаване на предоставената ни от Община Вършец – техническа спецификация – Приложение № 4 към поканата.</w:t>
      </w:r>
    </w:p>
    <w:p w14:paraId="7C3A12FD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1603F4BE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30D0D65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p w14:paraId="5AF75FA8" w14:textId="77777777" w:rsidR="002D7C21" w:rsidRPr="007452C0" w:rsidRDefault="002D7C21" w:rsidP="002D7C21">
      <w:pPr>
        <w:spacing w:line="360" w:lineRule="auto"/>
        <w:jc w:val="both"/>
        <w:rPr>
          <w:b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2D7C21" w:rsidRPr="007452C0" w14:paraId="3344BA0B" w14:textId="77777777" w:rsidTr="00363E2D">
        <w:trPr>
          <w:jc w:val="center"/>
        </w:trPr>
        <w:tc>
          <w:tcPr>
            <w:tcW w:w="3888" w:type="dxa"/>
          </w:tcPr>
          <w:p w14:paraId="5F1D91A9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         Дата </w:t>
            </w:r>
          </w:p>
        </w:tc>
        <w:tc>
          <w:tcPr>
            <w:tcW w:w="4634" w:type="dxa"/>
          </w:tcPr>
          <w:p w14:paraId="0C69F43D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________/ _________ / ______</w:t>
            </w:r>
          </w:p>
          <w:p w14:paraId="57CB7497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69CC4D71" w14:textId="77777777" w:rsidTr="00363E2D">
        <w:trPr>
          <w:jc w:val="center"/>
        </w:trPr>
        <w:tc>
          <w:tcPr>
            <w:tcW w:w="3888" w:type="dxa"/>
          </w:tcPr>
          <w:p w14:paraId="6EA21521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>Име и фамилия</w:t>
            </w:r>
          </w:p>
        </w:tc>
        <w:tc>
          <w:tcPr>
            <w:tcW w:w="4634" w:type="dxa"/>
          </w:tcPr>
          <w:p w14:paraId="5B118AB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4B03BF3C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93AEC65" w14:textId="77777777" w:rsidTr="00363E2D">
        <w:trPr>
          <w:jc w:val="center"/>
        </w:trPr>
        <w:tc>
          <w:tcPr>
            <w:tcW w:w="3888" w:type="dxa"/>
          </w:tcPr>
          <w:p w14:paraId="5DC3D0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Подпис </w:t>
            </w:r>
          </w:p>
        </w:tc>
        <w:tc>
          <w:tcPr>
            <w:tcW w:w="4634" w:type="dxa"/>
          </w:tcPr>
          <w:p w14:paraId="3C1FC069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fr-FR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  <w:p w14:paraId="29255BA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</w:p>
        </w:tc>
      </w:tr>
      <w:tr w:rsidR="002D7C21" w:rsidRPr="007452C0" w14:paraId="12A7D57B" w14:textId="77777777" w:rsidTr="00363E2D">
        <w:trPr>
          <w:jc w:val="center"/>
        </w:trPr>
        <w:tc>
          <w:tcPr>
            <w:tcW w:w="3888" w:type="dxa"/>
          </w:tcPr>
          <w:p w14:paraId="048B8B6D" w14:textId="77777777" w:rsidR="002D7C21" w:rsidRPr="007452C0" w:rsidRDefault="002D7C21" w:rsidP="00363E2D">
            <w:pPr>
              <w:ind w:right="-82" w:firstLine="540"/>
              <w:jc w:val="right"/>
              <w:rPr>
                <w:bCs/>
                <w:szCs w:val="24"/>
                <w:lang w:eastAsia="fr-FR"/>
              </w:rPr>
            </w:pPr>
            <w:r w:rsidRPr="007452C0">
              <w:rPr>
                <w:bCs/>
                <w:szCs w:val="24"/>
                <w:lang w:eastAsia="fr-FR"/>
              </w:rPr>
              <w:t xml:space="preserve">Наименование на оферента и печат </w:t>
            </w:r>
          </w:p>
        </w:tc>
        <w:tc>
          <w:tcPr>
            <w:tcW w:w="4634" w:type="dxa"/>
          </w:tcPr>
          <w:p w14:paraId="787098EE" w14:textId="77777777" w:rsidR="002D7C21" w:rsidRPr="007452C0" w:rsidRDefault="002D7C21" w:rsidP="00363E2D">
            <w:pPr>
              <w:ind w:right="-82" w:firstLine="540"/>
              <w:jc w:val="both"/>
              <w:rPr>
                <w:szCs w:val="24"/>
                <w:lang w:eastAsia="es-ES"/>
              </w:rPr>
            </w:pPr>
            <w:r w:rsidRPr="007452C0">
              <w:rPr>
                <w:szCs w:val="24"/>
                <w:lang w:eastAsia="fr-FR"/>
              </w:rPr>
              <w:t>__________________________</w:t>
            </w:r>
          </w:p>
        </w:tc>
      </w:tr>
    </w:tbl>
    <w:p w14:paraId="4BB57C44" w14:textId="77777777" w:rsidR="002D7C21" w:rsidRPr="007452C0" w:rsidRDefault="002D7C21" w:rsidP="002D7C21">
      <w:pPr>
        <w:spacing w:line="360" w:lineRule="auto"/>
        <w:jc w:val="both"/>
        <w:rPr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7452C0" w:rsidRDefault="000E25A9" w:rsidP="00F2202E">
      <w:pPr>
        <w:jc w:val="both"/>
        <w:rPr>
          <w:szCs w:val="24"/>
          <w:u w:val="single"/>
        </w:rPr>
      </w:pPr>
    </w:p>
    <w:sectPr w:rsidR="000E25A9" w:rsidRPr="007452C0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C3592" w14:textId="77777777" w:rsidR="00593946" w:rsidRDefault="00593946" w:rsidP="00EA16FC">
      <w:r>
        <w:separator/>
      </w:r>
    </w:p>
  </w:endnote>
  <w:endnote w:type="continuationSeparator" w:id="0">
    <w:p w14:paraId="00876CD5" w14:textId="77777777" w:rsidR="00593946" w:rsidRDefault="00593946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5088C85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D53C71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</w:t>
            </w:r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0D3F22"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0D3F22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573861" w14:textId="77777777" w:rsidR="00593946" w:rsidRDefault="00593946" w:rsidP="00EA16FC">
      <w:r>
        <w:separator/>
      </w:r>
    </w:p>
  </w:footnote>
  <w:footnote w:type="continuationSeparator" w:id="0">
    <w:p w14:paraId="7D75D2AC" w14:textId="77777777" w:rsidR="00593946" w:rsidRDefault="00593946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90BC" w14:textId="05AFE315" w:rsidR="00A14CAB" w:rsidRDefault="007452C0" w:rsidP="005323AB">
    <w:pPr>
      <w:pStyle w:val="Header"/>
    </w:pPr>
    <w:r>
      <w:rPr>
        <w:noProof/>
        <w:lang w:eastAsia="en-US"/>
      </w:rPr>
      <w:drawing>
        <wp:inline distT="0" distB="0" distL="0" distR="0" wp14:anchorId="551C3CB8" wp14:editId="59D11317">
          <wp:extent cx="6210935" cy="10545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935" cy="1054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14CAB">
      <w:rPr>
        <w:noProof/>
      </w:rPr>
      <w:t xml:space="preserve">        </w:t>
    </w:r>
    <w:r w:rsidR="00047191">
      <w:rPr>
        <w:noProof/>
      </w:rPr>
      <w:t xml:space="preserve"> </w:t>
    </w:r>
    <w:r w:rsidR="00A14CAB">
      <w:rPr>
        <w:noProof/>
      </w:rPr>
      <w:t xml:space="preserve">   </w:t>
    </w:r>
    <w:r w:rsidR="00047191">
      <w:rPr>
        <w:noProof/>
      </w:rPr>
      <w:t xml:space="preserve">  </w:t>
    </w:r>
    <w:r w:rsidR="00A14CAB">
      <w:rPr>
        <w:noProof/>
      </w:rPr>
      <w:t xml:space="preserve"> </w:t>
    </w:r>
    <w:r w:rsidR="00047191">
      <w:rPr>
        <w:noProof/>
        <w:lang w:eastAsia="en-US"/>
      </w:rPr>
      <w:t xml:space="preserve"> </w:t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C7D7B"/>
    <w:rsid w:val="000D3F22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4627F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96076"/>
    <w:rsid w:val="004A185A"/>
    <w:rsid w:val="004A1874"/>
    <w:rsid w:val="004A306F"/>
    <w:rsid w:val="004A4367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3FE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439E"/>
    <w:rsid w:val="00576D73"/>
    <w:rsid w:val="0058034D"/>
    <w:rsid w:val="005818FF"/>
    <w:rsid w:val="00583BC3"/>
    <w:rsid w:val="005840B6"/>
    <w:rsid w:val="00585FC7"/>
    <w:rsid w:val="0059111E"/>
    <w:rsid w:val="00593946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372B7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5C69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0E35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2EB7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2C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0D05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0B09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04E6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4AB1"/>
    <w:rsid w:val="009552C5"/>
    <w:rsid w:val="00960F65"/>
    <w:rsid w:val="0096105B"/>
    <w:rsid w:val="0096231F"/>
    <w:rsid w:val="00962A22"/>
    <w:rsid w:val="00965DF4"/>
    <w:rsid w:val="00966ABC"/>
    <w:rsid w:val="00970A64"/>
    <w:rsid w:val="00970C21"/>
    <w:rsid w:val="0097207D"/>
    <w:rsid w:val="00972603"/>
    <w:rsid w:val="009766E1"/>
    <w:rsid w:val="0098078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4AC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5A91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54E8"/>
    <w:rsid w:val="00BA6991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59C8"/>
    <w:rsid w:val="00CA7928"/>
    <w:rsid w:val="00CB10CC"/>
    <w:rsid w:val="00CB1F7D"/>
    <w:rsid w:val="00CB2EB2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6CE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C7939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1F75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262A3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2434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115B1777-0D64-4EEB-A820-517292D3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E315-E275-42E1-8852-652AA51B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1719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91</cp:revision>
  <cp:lastPrinted>2017-04-05T11:08:00Z</cp:lastPrinted>
  <dcterms:created xsi:type="dcterms:W3CDTF">2018-11-19T18:33:00Z</dcterms:created>
  <dcterms:modified xsi:type="dcterms:W3CDTF">2019-07-11T10:44:00Z</dcterms:modified>
</cp:coreProperties>
</file>