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B66" w:rsidRDefault="00515B66" w:rsidP="005F657C">
      <w:pPr>
        <w:pStyle w:val="91"/>
        <w:shd w:val="clear" w:color="auto" w:fill="auto"/>
        <w:spacing w:before="120" w:after="120" w:line="288" w:lineRule="auto"/>
        <w:jc w:val="right"/>
        <w:rPr>
          <w:rStyle w:val="9"/>
          <w:b/>
          <w:bCs/>
          <w:color w:val="000000"/>
          <w:sz w:val="24"/>
          <w:szCs w:val="24"/>
        </w:rPr>
      </w:pPr>
      <w:r>
        <w:rPr>
          <w:rStyle w:val="9"/>
          <w:b/>
          <w:bCs/>
          <w:color w:val="000000"/>
          <w:sz w:val="24"/>
          <w:szCs w:val="24"/>
        </w:rPr>
        <w:t>Приложение №</w:t>
      </w:r>
      <w:r w:rsidR="00136533">
        <w:rPr>
          <w:rStyle w:val="9"/>
          <w:b/>
          <w:bCs/>
          <w:color w:val="000000"/>
          <w:sz w:val="24"/>
          <w:szCs w:val="24"/>
        </w:rPr>
        <w:t xml:space="preserve"> </w:t>
      </w:r>
      <w:r>
        <w:rPr>
          <w:rStyle w:val="9"/>
          <w:b/>
          <w:bCs/>
          <w:color w:val="000000"/>
          <w:sz w:val="24"/>
          <w:szCs w:val="24"/>
        </w:rPr>
        <w:t>1</w:t>
      </w:r>
    </w:p>
    <w:p w:rsidR="009A25C6" w:rsidRPr="008353E5" w:rsidRDefault="009A25C6" w:rsidP="007F5729">
      <w:pPr>
        <w:pStyle w:val="91"/>
        <w:shd w:val="clear" w:color="auto" w:fill="auto"/>
        <w:spacing w:after="0" w:line="288" w:lineRule="auto"/>
        <w:ind w:left="120" w:right="607"/>
        <w:jc w:val="both"/>
        <w:rPr>
          <w:sz w:val="24"/>
          <w:szCs w:val="24"/>
        </w:rPr>
      </w:pPr>
      <w:r w:rsidRPr="008353E5">
        <w:rPr>
          <w:rStyle w:val="9"/>
          <w:b/>
          <w:bCs/>
          <w:color w:val="000000"/>
          <w:sz w:val="24"/>
          <w:szCs w:val="24"/>
        </w:rPr>
        <w:t>ДО</w:t>
      </w:r>
    </w:p>
    <w:p w:rsidR="009A25C6" w:rsidRPr="008353E5" w:rsidRDefault="009A25C6" w:rsidP="007F5729">
      <w:pPr>
        <w:pStyle w:val="91"/>
        <w:shd w:val="clear" w:color="auto" w:fill="auto"/>
        <w:spacing w:after="0" w:line="288" w:lineRule="auto"/>
        <w:ind w:left="120" w:right="607"/>
        <w:jc w:val="both"/>
        <w:rPr>
          <w:rStyle w:val="9"/>
          <w:b/>
          <w:bCs/>
          <w:color w:val="000000"/>
          <w:sz w:val="24"/>
          <w:szCs w:val="24"/>
        </w:rPr>
      </w:pPr>
      <w:r w:rsidRPr="008353E5">
        <w:rPr>
          <w:rStyle w:val="9"/>
          <w:b/>
          <w:bCs/>
          <w:color w:val="000000"/>
          <w:sz w:val="24"/>
          <w:szCs w:val="24"/>
        </w:rPr>
        <w:t xml:space="preserve">ОБЩИНА </w:t>
      </w:r>
      <w:r>
        <w:rPr>
          <w:rStyle w:val="9"/>
          <w:b/>
          <w:bCs/>
          <w:color w:val="000000"/>
          <w:sz w:val="24"/>
          <w:szCs w:val="24"/>
        </w:rPr>
        <w:t>В</w:t>
      </w:r>
      <w:r w:rsidR="00136533">
        <w:rPr>
          <w:rStyle w:val="9"/>
          <w:b/>
          <w:bCs/>
          <w:color w:val="000000"/>
          <w:sz w:val="24"/>
          <w:szCs w:val="24"/>
        </w:rPr>
        <w:t>ЪР</w:t>
      </w:r>
      <w:r>
        <w:rPr>
          <w:rStyle w:val="9"/>
          <w:b/>
          <w:bCs/>
          <w:color w:val="000000"/>
          <w:sz w:val="24"/>
          <w:szCs w:val="24"/>
        </w:rPr>
        <w:t>ШЕЦ</w:t>
      </w:r>
      <w:r w:rsidRPr="008353E5">
        <w:rPr>
          <w:rStyle w:val="9"/>
          <w:b/>
          <w:bCs/>
          <w:color w:val="000000"/>
          <w:sz w:val="24"/>
          <w:szCs w:val="24"/>
        </w:rPr>
        <w:t xml:space="preserve"> </w:t>
      </w:r>
    </w:p>
    <w:p w:rsidR="009A25C6" w:rsidRPr="008353E5" w:rsidRDefault="009A25C6" w:rsidP="007F5729">
      <w:pPr>
        <w:pStyle w:val="91"/>
        <w:shd w:val="clear" w:color="auto" w:fill="auto"/>
        <w:spacing w:after="0" w:line="288" w:lineRule="auto"/>
        <w:ind w:left="120" w:right="607"/>
        <w:jc w:val="both"/>
        <w:rPr>
          <w:rStyle w:val="9"/>
          <w:b/>
          <w:bCs/>
          <w:color w:val="000000"/>
          <w:sz w:val="24"/>
          <w:szCs w:val="24"/>
        </w:rPr>
      </w:pPr>
      <w:r w:rsidRPr="008353E5">
        <w:rPr>
          <w:rStyle w:val="9"/>
          <w:b/>
          <w:bCs/>
          <w:color w:val="000000"/>
          <w:sz w:val="24"/>
          <w:szCs w:val="24"/>
        </w:rPr>
        <w:t xml:space="preserve">гр. </w:t>
      </w:r>
      <w:r>
        <w:rPr>
          <w:rStyle w:val="9"/>
          <w:b/>
          <w:bCs/>
          <w:color w:val="000000"/>
          <w:sz w:val="24"/>
          <w:szCs w:val="24"/>
        </w:rPr>
        <w:t>Вършец</w:t>
      </w:r>
      <w:r w:rsidRPr="008353E5">
        <w:rPr>
          <w:rStyle w:val="9"/>
          <w:b/>
          <w:bCs/>
          <w:color w:val="000000"/>
          <w:sz w:val="24"/>
          <w:szCs w:val="24"/>
        </w:rPr>
        <w:t xml:space="preserve"> , п.к. </w:t>
      </w:r>
      <w:r>
        <w:rPr>
          <w:rStyle w:val="9"/>
          <w:b/>
          <w:bCs/>
          <w:color w:val="000000"/>
          <w:sz w:val="24"/>
          <w:szCs w:val="24"/>
        </w:rPr>
        <w:t>3540</w:t>
      </w:r>
      <w:r w:rsidRPr="008353E5">
        <w:rPr>
          <w:rStyle w:val="9"/>
          <w:b/>
          <w:bCs/>
          <w:color w:val="000000"/>
          <w:sz w:val="24"/>
          <w:szCs w:val="24"/>
        </w:rPr>
        <w:t xml:space="preserve"> </w:t>
      </w:r>
    </w:p>
    <w:p w:rsidR="009A25C6" w:rsidRPr="008353E5" w:rsidRDefault="009A25C6" w:rsidP="007F5729">
      <w:pPr>
        <w:pStyle w:val="91"/>
        <w:shd w:val="clear" w:color="auto" w:fill="auto"/>
        <w:spacing w:after="0" w:line="288" w:lineRule="auto"/>
        <w:ind w:left="120" w:right="607"/>
        <w:jc w:val="both"/>
        <w:rPr>
          <w:sz w:val="24"/>
          <w:szCs w:val="24"/>
        </w:rPr>
      </w:pPr>
      <w:r>
        <w:rPr>
          <w:rStyle w:val="9"/>
          <w:b/>
          <w:bCs/>
          <w:color w:val="000000"/>
          <w:sz w:val="24"/>
          <w:szCs w:val="24"/>
        </w:rPr>
        <w:t>бул. „България“ №10</w:t>
      </w:r>
    </w:p>
    <w:p w:rsidR="008C3EBA" w:rsidRPr="00E455AF" w:rsidRDefault="008C3EBA" w:rsidP="00E455AF">
      <w:pPr>
        <w:shd w:val="clear" w:color="auto" w:fill="FFFFFF"/>
        <w:spacing w:after="0" w:line="360" w:lineRule="auto"/>
        <w:ind w:right="-791"/>
        <w:rPr>
          <w:rFonts w:ascii="Times New Roman" w:eastAsia="Calibri" w:hAnsi="Times New Roman" w:cs="Times New Roman"/>
          <w:b/>
          <w:bCs/>
          <w:iCs/>
          <w:color w:val="000000"/>
          <w:spacing w:val="-9"/>
          <w:sz w:val="24"/>
          <w:szCs w:val="24"/>
          <w:lang w:eastAsia="bg-BG"/>
        </w:rPr>
      </w:pPr>
    </w:p>
    <w:p w:rsidR="00E455AF" w:rsidRPr="005F657C" w:rsidRDefault="00E455AF" w:rsidP="003028C9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9"/>
          <w:sz w:val="32"/>
          <w:szCs w:val="24"/>
          <w:lang w:val="ru-RU" w:eastAsia="bg-BG"/>
        </w:rPr>
      </w:pPr>
      <w:r w:rsidRPr="005F657C">
        <w:rPr>
          <w:rFonts w:ascii="Times New Roman" w:eastAsia="Calibri" w:hAnsi="Times New Roman" w:cs="Times New Roman"/>
          <w:b/>
          <w:bCs/>
          <w:iCs/>
          <w:color w:val="000000"/>
          <w:spacing w:val="-9"/>
          <w:sz w:val="32"/>
          <w:szCs w:val="24"/>
          <w:lang w:val="ru-RU" w:eastAsia="bg-BG"/>
        </w:rPr>
        <w:t>О Ф Е Р Т А</w:t>
      </w:r>
    </w:p>
    <w:p w:rsidR="00BA1091" w:rsidRPr="005F657C" w:rsidRDefault="00BA1091" w:rsidP="00BA1091">
      <w:pPr>
        <w:spacing w:before="120" w:after="120" w:line="288" w:lineRule="auto"/>
        <w:jc w:val="center"/>
        <w:rPr>
          <w:rStyle w:val="a5"/>
          <w:sz w:val="24"/>
        </w:rPr>
      </w:pPr>
      <w:r w:rsidRPr="005F657C">
        <w:rPr>
          <w:rStyle w:val="a5"/>
          <w:sz w:val="24"/>
        </w:rPr>
        <w:t>за участие в</w:t>
      </w:r>
    </w:p>
    <w:p w:rsidR="00E455AF" w:rsidRDefault="00BA1091" w:rsidP="003E5960">
      <w:pPr>
        <w:spacing w:before="120" w:after="120" w:line="288" w:lineRule="auto"/>
        <w:jc w:val="center"/>
        <w:rPr>
          <w:rStyle w:val="a5"/>
          <w:sz w:val="24"/>
          <w:szCs w:val="24"/>
        </w:rPr>
      </w:pPr>
      <w:r w:rsidRPr="00D17CE9">
        <w:rPr>
          <w:rStyle w:val="a5"/>
          <w:spacing w:val="0"/>
          <w:sz w:val="24"/>
          <w:szCs w:val="24"/>
        </w:rPr>
        <w:t xml:space="preserve">пазарни консултации по чл. 44 от ЗОП </w:t>
      </w:r>
      <w:r w:rsidR="003E5960" w:rsidRPr="003E5960">
        <w:rPr>
          <w:rStyle w:val="a5"/>
          <w:sz w:val="24"/>
          <w:szCs w:val="24"/>
        </w:rPr>
        <w:t xml:space="preserve">за </w:t>
      </w:r>
      <w:r w:rsidR="009E4D83">
        <w:rPr>
          <w:rStyle w:val="a5"/>
          <w:sz w:val="24"/>
          <w:szCs w:val="24"/>
        </w:rPr>
        <w:t>определяне на прогнозната стойност</w:t>
      </w:r>
      <w:r w:rsidR="003E5960" w:rsidRPr="003E5960">
        <w:rPr>
          <w:rStyle w:val="a5"/>
          <w:sz w:val="24"/>
          <w:szCs w:val="24"/>
        </w:rPr>
        <w:t xml:space="preserve"> на обществена поръчка с предмет: </w:t>
      </w:r>
      <w:r w:rsidR="00304D00" w:rsidRPr="00304D00">
        <w:rPr>
          <w:rStyle w:val="a5"/>
          <w:b/>
          <w:sz w:val="24"/>
          <w:szCs w:val="24"/>
        </w:rPr>
        <w:t>„</w:t>
      </w:r>
      <w:r w:rsidR="003E5960" w:rsidRPr="00304D00">
        <w:rPr>
          <w:rStyle w:val="a5"/>
          <w:b/>
          <w:sz w:val="24"/>
          <w:szCs w:val="24"/>
        </w:rPr>
        <w:t xml:space="preserve">Изпълнение на СМР за реализиране на обект: „Реконструкция, ремонт и обновяване на ДГ „Слънце“ </w:t>
      </w:r>
      <w:bookmarkStart w:id="0" w:name="_GoBack"/>
      <w:bookmarkEnd w:id="0"/>
      <w:r w:rsidR="003E5960" w:rsidRPr="00304D00">
        <w:rPr>
          <w:rStyle w:val="a5"/>
          <w:b/>
          <w:sz w:val="24"/>
          <w:szCs w:val="24"/>
        </w:rPr>
        <w:t>– гр. Вършец“</w:t>
      </w:r>
      <w:r w:rsidR="003E5960" w:rsidRPr="003E5960">
        <w:rPr>
          <w:rStyle w:val="a5"/>
          <w:sz w:val="24"/>
          <w:szCs w:val="24"/>
        </w:rPr>
        <w:t xml:space="preserve">, финансиран по </w:t>
      </w:r>
      <w:proofErr w:type="spellStart"/>
      <w:r w:rsidR="003E5960" w:rsidRPr="003E5960">
        <w:rPr>
          <w:rStyle w:val="a5"/>
          <w:sz w:val="24"/>
          <w:szCs w:val="24"/>
        </w:rPr>
        <w:t>подмярка</w:t>
      </w:r>
      <w:proofErr w:type="spellEnd"/>
      <w:r w:rsidR="003E5960" w:rsidRPr="003E5960">
        <w:rPr>
          <w:rStyle w:val="a5"/>
          <w:sz w:val="24"/>
          <w:szCs w:val="24"/>
        </w:rPr>
        <w:t xml:space="preserve">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2014 -2020 г. (ПРСР), </w:t>
      </w:r>
      <w:proofErr w:type="spellStart"/>
      <w:r w:rsidR="003E5960" w:rsidRPr="003E5960">
        <w:rPr>
          <w:rStyle w:val="a5"/>
          <w:sz w:val="24"/>
          <w:szCs w:val="24"/>
        </w:rPr>
        <w:t>съфинансирана</w:t>
      </w:r>
      <w:proofErr w:type="spellEnd"/>
      <w:r w:rsidR="003E5960" w:rsidRPr="003E5960">
        <w:rPr>
          <w:rStyle w:val="a5"/>
          <w:sz w:val="24"/>
          <w:szCs w:val="24"/>
        </w:rPr>
        <w:t xml:space="preserve"> от Европейския земеделски фонд за развитие на селските райони (ЕЗФРСР)</w:t>
      </w:r>
    </w:p>
    <w:p w:rsidR="003E5960" w:rsidRPr="00E455AF" w:rsidRDefault="003E5960" w:rsidP="003E5960">
      <w:pPr>
        <w:spacing w:before="120" w:after="120" w:line="288" w:lineRule="auto"/>
        <w:jc w:val="center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val="ru-RU" w:eastAsia="bg-BG"/>
        </w:rPr>
      </w:pPr>
    </w:p>
    <w:p w:rsidR="00E455AF" w:rsidRPr="00E455AF" w:rsidRDefault="00E455AF" w:rsidP="00D16F0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8C3EBA">
        <w:rPr>
          <w:rFonts w:ascii="Times New Roman" w:eastAsia="Calibri" w:hAnsi="Times New Roman" w:cs="Times New Roman"/>
          <w:b/>
          <w:sz w:val="24"/>
          <w:szCs w:val="24"/>
          <w:lang w:val="ru-RU" w:eastAsia="bg-BG"/>
        </w:rPr>
        <w:t>ОФЕРЕНТ:</w:t>
      </w:r>
      <w:r w:rsidR="00136533">
        <w:rPr>
          <w:rFonts w:ascii="Times New Roman" w:eastAsia="Calibri" w:hAnsi="Times New Roman" w:cs="Times New Roman"/>
          <w:b/>
          <w:sz w:val="24"/>
          <w:szCs w:val="24"/>
          <w:lang w:val="ru-RU" w:eastAsia="bg-BG"/>
        </w:rPr>
        <w:t xml:space="preserve"> </w:t>
      </w: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.......................................................................................................</w:t>
      </w:r>
      <w:r w:rsidR="009E4D83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..........................</w:t>
      </w: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.......</w:t>
      </w:r>
    </w:p>
    <w:p w:rsidR="00E455AF" w:rsidRPr="00E455AF" w:rsidRDefault="00E455AF" w:rsidP="00E455A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Седалище и адрес на управление: ..............................................................................</w:t>
      </w:r>
      <w:r w:rsidR="009E4D83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........</w:t>
      </w: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.............</w:t>
      </w:r>
    </w:p>
    <w:p w:rsidR="00E455AF" w:rsidRPr="00E455AF" w:rsidRDefault="00E455AF" w:rsidP="00E455A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тел</w:t>
      </w:r>
      <w:proofErr w:type="gramStart"/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......................................., </w:t>
      </w:r>
      <w:proofErr w:type="gramEnd"/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факс........................................., </w:t>
      </w:r>
      <w:r w:rsidRPr="00E455AF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e</w:t>
      </w: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-</w:t>
      </w:r>
      <w:r w:rsidRPr="00E455AF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mail</w:t>
      </w: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:</w:t>
      </w:r>
      <w:r w:rsidR="00136533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</w:t>
      </w: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........................................    ЕИК/БУЛСТАТ .............................................., </w:t>
      </w:r>
    </w:p>
    <w:p w:rsidR="00E455AF" w:rsidRPr="00E455AF" w:rsidRDefault="00E455AF" w:rsidP="00E455A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Адрес за кореспонденция</w:t>
      </w:r>
      <w:r w:rsidR="00F30B4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:</w:t>
      </w: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..........................................................................................................,</w:t>
      </w:r>
    </w:p>
    <w:p w:rsidR="00E455AF" w:rsidRPr="00E455AF" w:rsidRDefault="00F30B45" w:rsidP="00E455A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B40C9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Представляващ оферента</w:t>
      </w:r>
      <w:r w:rsidRPr="00F30B45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 </w:t>
      </w:r>
      <w:r w:rsidRPr="00F30B45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  <w:t>(</w:t>
      </w:r>
      <w:r w:rsidRPr="00F30B45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управител, съдружник, прокурист, пълномощник – упоменава се което е приложимо</w:t>
      </w:r>
      <w:r w:rsidRPr="00F30B45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  <w:t>)</w:t>
      </w:r>
      <w:r w:rsidR="00E455AF"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..................</w:t>
      </w:r>
      <w:r w:rsidR="009E4D83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.......</w:t>
      </w:r>
      <w:r w:rsidR="00E455AF"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..........................,</w:t>
      </w:r>
    </w:p>
    <w:p w:rsidR="00110637" w:rsidRPr="00E455AF" w:rsidRDefault="00E455AF" w:rsidP="00E455AF">
      <w:pPr>
        <w:spacing w:after="0" w:line="360" w:lineRule="auto"/>
        <w:rPr>
          <w:rFonts w:ascii="Times New Roman" w:eastAsia="Calibri" w:hAnsi="Times New Roman" w:cs="Times New Roman"/>
          <w:b/>
          <w:color w:val="FF0000"/>
          <w:sz w:val="24"/>
          <w:szCs w:val="24"/>
          <w:lang w:val="ru-RU" w:eastAsia="bg-BG"/>
        </w:rPr>
      </w:pPr>
      <w:r w:rsidRPr="00E455AF">
        <w:rPr>
          <w:rFonts w:ascii="Times New Roman" w:eastAsia="Calibri" w:hAnsi="Times New Roman" w:cs="Times New Roman"/>
          <w:b/>
          <w:color w:val="FF0000"/>
          <w:sz w:val="24"/>
          <w:szCs w:val="24"/>
          <w:lang w:val="ru-RU" w:eastAsia="bg-BG"/>
        </w:rPr>
        <w:tab/>
      </w:r>
    </w:p>
    <w:p w:rsidR="00E455AF" w:rsidRPr="008C3EBA" w:rsidRDefault="009A25C6" w:rsidP="00E455AF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u-RU" w:eastAsia="bg-BG"/>
        </w:rPr>
        <w:t xml:space="preserve"> УВАЖАЕМИ ИНЖ. ЛАЗАРОВ</w:t>
      </w:r>
      <w:r w:rsidR="00E455AF" w:rsidRPr="00E455AF">
        <w:rPr>
          <w:rFonts w:ascii="Times New Roman" w:eastAsia="Calibri" w:hAnsi="Times New Roman" w:cs="Times New Roman"/>
          <w:b/>
          <w:sz w:val="24"/>
          <w:szCs w:val="24"/>
          <w:lang w:val="ru-RU" w:eastAsia="bg-BG"/>
        </w:rPr>
        <w:t>,</w:t>
      </w:r>
    </w:p>
    <w:p w:rsidR="00657EB9" w:rsidRPr="00E455AF" w:rsidRDefault="00657EB9" w:rsidP="00E455AF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ru-RU" w:eastAsia="bg-BG"/>
        </w:rPr>
      </w:pPr>
    </w:p>
    <w:p w:rsidR="002A5AF3" w:rsidRDefault="00580C42" w:rsidP="005F657C">
      <w:pPr>
        <w:pStyle w:val="1"/>
        <w:shd w:val="clear" w:color="auto" w:fill="auto"/>
        <w:spacing w:before="120" w:after="120" w:line="288" w:lineRule="auto"/>
        <w:ind w:firstLine="567"/>
        <w:jc w:val="both"/>
        <w:rPr>
          <w:rStyle w:val="a5"/>
          <w:spacing w:val="0"/>
          <w:sz w:val="24"/>
          <w:szCs w:val="24"/>
        </w:rPr>
      </w:pPr>
      <w:r>
        <w:rPr>
          <w:rFonts w:eastAsia="Times New Roman"/>
          <w:b/>
          <w:color w:val="000000"/>
          <w:sz w:val="32"/>
          <w:szCs w:val="32"/>
          <w:lang w:eastAsia="bg-BG" w:bidi="bg-BG"/>
        </w:rPr>
        <w:tab/>
      </w:r>
      <w:r w:rsidRPr="00580C42">
        <w:rPr>
          <w:rFonts w:eastAsia="Times New Roman"/>
          <w:color w:val="000000"/>
          <w:sz w:val="24"/>
          <w:szCs w:val="24"/>
          <w:lang w:eastAsia="bg-BG" w:bidi="bg-BG"/>
        </w:rPr>
        <w:t xml:space="preserve">Във връзка с публикувана от община </w:t>
      </w:r>
      <w:r w:rsidR="009A25C6">
        <w:rPr>
          <w:rFonts w:eastAsia="Times New Roman"/>
          <w:color w:val="000000"/>
          <w:sz w:val="24"/>
          <w:szCs w:val="24"/>
          <w:lang w:eastAsia="bg-BG" w:bidi="bg-BG"/>
        </w:rPr>
        <w:t>Вършец</w:t>
      </w:r>
      <w:r w:rsidRPr="00580C42">
        <w:rPr>
          <w:rFonts w:eastAsia="Times New Roman"/>
          <w:color w:val="000000"/>
          <w:sz w:val="24"/>
          <w:szCs w:val="24"/>
          <w:lang w:eastAsia="bg-BG" w:bidi="bg-BG"/>
        </w:rPr>
        <w:t xml:space="preserve"> покана </w:t>
      </w:r>
      <w:r w:rsidR="002A5AF3" w:rsidRPr="00D17CE9">
        <w:rPr>
          <w:rStyle w:val="a5"/>
          <w:spacing w:val="0"/>
          <w:sz w:val="24"/>
          <w:szCs w:val="24"/>
        </w:rPr>
        <w:t xml:space="preserve">за участие в пазарни консултации по чл. 44 от ЗОП </w:t>
      </w:r>
      <w:r w:rsidR="009A25C6" w:rsidRPr="00A413F0">
        <w:rPr>
          <w:rStyle w:val="a5"/>
          <w:color w:val="000000"/>
          <w:spacing w:val="0"/>
          <w:sz w:val="24"/>
          <w:szCs w:val="24"/>
        </w:rPr>
        <w:t xml:space="preserve">с предмет: </w:t>
      </w:r>
      <w:r w:rsidR="00136533" w:rsidRPr="00136533">
        <w:rPr>
          <w:rStyle w:val="a5"/>
          <w:b/>
          <w:color w:val="000000"/>
          <w:spacing w:val="0"/>
          <w:sz w:val="24"/>
          <w:szCs w:val="24"/>
        </w:rPr>
        <w:t>„</w:t>
      </w:r>
      <w:r w:rsidR="009A25C6" w:rsidRPr="00136533">
        <w:rPr>
          <w:rStyle w:val="a5"/>
          <w:b/>
          <w:spacing w:val="0"/>
          <w:sz w:val="24"/>
          <w:szCs w:val="24"/>
        </w:rPr>
        <w:t>Изпълнение на СМР за реализиране на обект: „Реконструкция, ремонт и обновяване на ДГ „Слънце“ – гр. Вършец“</w:t>
      </w:r>
      <w:r w:rsidR="009A25C6" w:rsidRPr="00A413F0">
        <w:rPr>
          <w:rStyle w:val="a5"/>
          <w:spacing w:val="0"/>
          <w:sz w:val="24"/>
          <w:szCs w:val="24"/>
        </w:rPr>
        <w:t xml:space="preserve">, финансиран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2014 -2020 г. (ПРСР), съфинансирана от Европейския земеделски фонд за развитие на селските райони </w:t>
      </w:r>
      <w:r w:rsidR="009A25C6" w:rsidRPr="00A413F0">
        <w:rPr>
          <w:rStyle w:val="a5"/>
          <w:spacing w:val="0"/>
          <w:sz w:val="24"/>
          <w:szCs w:val="24"/>
        </w:rPr>
        <w:lastRenderedPageBreak/>
        <w:t>(ЕЗФРСР)</w:t>
      </w:r>
      <w:r w:rsidR="00923692">
        <w:rPr>
          <w:rStyle w:val="a5"/>
          <w:spacing w:val="0"/>
          <w:sz w:val="24"/>
          <w:szCs w:val="24"/>
        </w:rPr>
        <w:t>, представяме на Вашето вни</w:t>
      </w:r>
      <w:r w:rsidR="009A25C6">
        <w:rPr>
          <w:rStyle w:val="a5"/>
          <w:spacing w:val="0"/>
          <w:sz w:val="24"/>
          <w:szCs w:val="24"/>
        </w:rPr>
        <w:t>мание:</w:t>
      </w:r>
    </w:p>
    <w:p w:rsidR="009A25C6" w:rsidRPr="009A25C6" w:rsidRDefault="009A25C6" w:rsidP="009A25C6">
      <w:pPr>
        <w:pStyle w:val="1"/>
        <w:numPr>
          <w:ilvl w:val="0"/>
          <w:numId w:val="1"/>
        </w:numPr>
        <w:shd w:val="clear" w:color="auto" w:fill="auto"/>
        <w:spacing w:before="120" w:after="120" w:line="288" w:lineRule="auto"/>
        <w:jc w:val="both"/>
        <w:rPr>
          <w:rStyle w:val="a5"/>
          <w:color w:val="000000"/>
          <w:spacing w:val="0"/>
          <w:sz w:val="24"/>
          <w:szCs w:val="24"/>
        </w:rPr>
      </w:pPr>
      <w:r>
        <w:rPr>
          <w:rStyle w:val="a5"/>
          <w:spacing w:val="0"/>
          <w:sz w:val="24"/>
          <w:szCs w:val="24"/>
        </w:rPr>
        <w:t>Т</w:t>
      </w:r>
      <w:r w:rsidR="00A92D8E">
        <w:rPr>
          <w:rStyle w:val="a5"/>
          <w:spacing w:val="0"/>
          <w:sz w:val="24"/>
          <w:szCs w:val="24"/>
        </w:rPr>
        <w:t>ехническо предложение (Приложение</w:t>
      </w:r>
      <w:r>
        <w:rPr>
          <w:rStyle w:val="a5"/>
          <w:spacing w:val="0"/>
          <w:sz w:val="24"/>
          <w:szCs w:val="24"/>
        </w:rPr>
        <w:t xml:space="preserve"> №</w:t>
      </w:r>
      <w:r w:rsidR="00A92D8E">
        <w:rPr>
          <w:rStyle w:val="a5"/>
          <w:spacing w:val="0"/>
          <w:sz w:val="24"/>
          <w:szCs w:val="24"/>
        </w:rPr>
        <w:t xml:space="preserve"> 2)</w:t>
      </w:r>
      <w:r>
        <w:rPr>
          <w:rStyle w:val="a5"/>
          <w:spacing w:val="0"/>
          <w:sz w:val="24"/>
          <w:szCs w:val="24"/>
        </w:rPr>
        <w:t>, поп</w:t>
      </w:r>
      <w:r w:rsidR="00923692">
        <w:rPr>
          <w:rStyle w:val="a5"/>
          <w:spacing w:val="0"/>
          <w:sz w:val="24"/>
          <w:szCs w:val="24"/>
        </w:rPr>
        <w:t>ъл</w:t>
      </w:r>
      <w:r>
        <w:rPr>
          <w:rStyle w:val="a5"/>
          <w:spacing w:val="0"/>
          <w:sz w:val="24"/>
          <w:szCs w:val="24"/>
        </w:rPr>
        <w:t>нено в съотве</w:t>
      </w:r>
      <w:r w:rsidR="00923692">
        <w:rPr>
          <w:rStyle w:val="a5"/>
          <w:spacing w:val="0"/>
          <w:sz w:val="24"/>
          <w:szCs w:val="24"/>
        </w:rPr>
        <w:t>т</w:t>
      </w:r>
      <w:r>
        <w:rPr>
          <w:rStyle w:val="a5"/>
          <w:spacing w:val="0"/>
          <w:sz w:val="24"/>
          <w:szCs w:val="24"/>
        </w:rPr>
        <w:t>ствие с предоставената от Вас техническа спецификация.</w:t>
      </w:r>
    </w:p>
    <w:p w:rsidR="009A25C6" w:rsidRPr="00D17CE9" w:rsidRDefault="009A25C6" w:rsidP="009A25C6">
      <w:pPr>
        <w:pStyle w:val="1"/>
        <w:numPr>
          <w:ilvl w:val="0"/>
          <w:numId w:val="1"/>
        </w:numPr>
        <w:shd w:val="clear" w:color="auto" w:fill="auto"/>
        <w:spacing w:before="120" w:after="120" w:line="288" w:lineRule="auto"/>
        <w:jc w:val="both"/>
        <w:rPr>
          <w:rStyle w:val="a5"/>
          <w:color w:val="000000"/>
          <w:spacing w:val="0"/>
          <w:sz w:val="24"/>
          <w:szCs w:val="24"/>
        </w:rPr>
      </w:pPr>
      <w:r>
        <w:rPr>
          <w:rStyle w:val="a5"/>
          <w:spacing w:val="0"/>
          <w:sz w:val="24"/>
          <w:szCs w:val="24"/>
        </w:rPr>
        <w:t xml:space="preserve">Ценово предложение </w:t>
      </w:r>
      <w:r w:rsidR="00A92D8E">
        <w:rPr>
          <w:rStyle w:val="a5"/>
          <w:spacing w:val="0"/>
          <w:sz w:val="24"/>
          <w:szCs w:val="24"/>
        </w:rPr>
        <w:t>(Приложение № 3)</w:t>
      </w:r>
      <w:r>
        <w:rPr>
          <w:rStyle w:val="a5"/>
          <w:spacing w:val="0"/>
          <w:sz w:val="24"/>
          <w:szCs w:val="24"/>
        </w:rPr>
        <w:t>, ведно с Количествено-с</w:t>
      </w:r>
      <w:r w:rsidR="00A92D8E">
        <w:rPr>
          <w:rStyle w:val="a5"/>
          <w:spacing w:val="0"/>
          <w:sz w:val="24"/>
          <w:szCs w:val="24"/>
        </w:rPr>
        <w:t>тойностна сметка (Приложение № 3.1)</w:t>
      </w:r>
    </w:p>
    <w:p w:rsidR="00E455AF" w:rsidRDefault="00E455AF" w:rsidP="009A25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3EBA" w:rsidRDefault="008C3EBA" w:rsidP="001106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</w:pPr>
      <w:r w:rsidRPr="00B40C9A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При необходимост от допълнителни разяснения по предложенията ни, сме на Ваше разположение, като за връзка с нас можете да ползвате следните контакти: ………………….</w:t>
      </w:r>
    </w:p>
    <w:p w:rsidR="008C3EBA" w:rsidRPr="00B40C9A" w:rsidRDefault="008C3EBA" w:rsidP="001106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</w:pPr>
    </w:p>
    <w:p w:rsidR="00110637" w:rsidRPr="00E455AF" w:rsidRDefault="00110637" w:rsidP="00E455AF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55AF" w:rsidRPr="00E455AF" w:rsidRDefault="00E455AF" w:rsidP="00E455A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55AF">
        <w:rPr>
          <w:rFonts w:ascii="Times New Roman" w:eastAsia="Calibri" w:hAnsi="Times New Roman" w:cs="Times New Roman"/>
          <w:sz w:val="24"/>
          <w:szCs w:val="24"/>
        </w:rPr>
        <w:t>Като неразделна част от настоящата оферта, прилагаме:</w:t>
      </w:r>
    </w:p>
    <w:p w:rsidR="00E455AF" w:rsidRPr="00E455AF" w:rsidRDefault="00E455AF" w:rsidP="00E455AF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55AF">
        <w:rPr>
          <w:rFonts w:ascii="Times New Roman" w:eastAsia="Calibri" w:hAnsi="Times New Roman" w:cs="Times New Roman"/>
          <w:sz w:val="24"/>
          <w:szCs w:val="24"/>
        </w:rPr>
        <w:t>1. .............................................</w:t>
      </w:r>
    </w:p>
    <w:p w:rsidR="00E455AF" w:rsidRPr="00E455AF" w:rsidRDefault="00E455AF" w:rsidP="00E455AF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55AF">
        <w:rPr>
          <w:rFonts w:ascii="Times New Roman" w:eastAsia="Calibri" w:hAnsi="Times New Roman" w:cs="Times New Roman"/>
          <w:sz w:val="24"/>
          <w:szCs w:val="24"/>
        </w:rPr>
        <w:t>2.  .............................................</w:t>
      </w:r>
    </w:p>
    <w:p w:rsidR="00E455AF" w:rsidRPr="00E455AF" w:rsidRDefault="00E455AF" w:rsidP="00E455AF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55AF">
        <w:rPr>
          <w:rFonts w:ascii="Times New Roman" w:eastAsia="Calibri" w:hAnsi="Times New Roman" w:cs="Times New Roman"/>
          <w:sz w:val="24"/>
          <w:szCs w:val="24"/>
        </w:rPr>
        <w:t>3. ..............................................</w:t>
      </w:r>
    </w:p>
    <w:p w:rsidR="00E455AF" w:rsidRPr="00E455AF" w:rsidRDefault="00E455AF" w:rsidP="00E455AF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55AF">
        <w:rPr>
          <w:rFonts w:ascii="Times New Roman" w:eastAsia="Calibri" w:hAnsi="Times New Roman" w:cs="Times New Roman"/>
          <w:sz w:val="24"/>
          <w:szCs w:val="24"/>
        </w:rPr>
        <w:t>4. ………………………………..</w:t>
      </w:r>
    </w:p>
    <w:p w:rsidR="00E455AF" w:rsidRPr="00E455AF" w:rsidRDefault="00E455AF" w:rsidP="00E455AF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 w:eastAsia="bg-BG"/>
        </w:rPr>
      </w:pPr>
    </w:p>
    <w:p w:rsidR="00E455AF" w:rsidRPr="00E455AF" w:rsidRDefault="00E455AF" w:rsidP="00E455AF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 w:eastAsia="bg-BG"/>
        </w:rPr>
      </w:pPr>
    </w:p>
    <w:p w:rsidR="00E455AF" w:rsidRPr="00E455AF" w:rsidRDefault="00E455AF" w:rsidP="00E455AF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 w:eastAsia="bg-BG"/>
        </w:rPr>
      </w:pPr>
    </w:p>
    <w:p w:rsidR="00E455AF" w:rsidRPr="00E455AF" w:rsidRDefault="00E455AF" w:rsidP="00E455AF">
      <w:pPr>
        <w:shd w:val="clear" w:color="auto" w:fill="FFFFFF"/>
        <w:tabs>
          <w:tab w:val="left" w:leader="underscore" w:pos="5587"/>
          <w:tab w:val="left" w:leader="underscore" w:pos="6960"/>
          <w:tab w:val="left" w:leader="underscore" w:pos="7987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E455AF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ru-RU" w:eastAsia="bg-BG"/>
        </w:rPr>
        <w:t xml:space="preserve">Дата: </w:t>
      </w:r>
      <w:r w:rsidRPr="00E455AF">
        <w:rPr>
          <w:rFonts w:ascii="Times New Roman" w:eastAsia="Calibri" w:hAnsi="Times New Roman" w:cs="Times New Roman"/>
          <w:color w:val="000000"/>
          <w:sz w:val="24"/>
          <w:szCs w:val="24"/>
          <w:lang w:val="ru-RU" w:eastAsia="bg-BG"/>
        </w:rPr>
        <w:t>________/_______/_________</w:t>
      </w:r>
    </w:p>
    <w:p w:rsidR="00E455AF" w:rsidRPr="00E455AF" w:rsidRDefault="00E455AF" w:rsidP="00E455AF">
      <w:pPr>
        <w:shd w:val="clear" w:color="auto" w:fill="FFFFFF"/>
        <w:tabs>
          <w:tab w:val="left" w:leader="underscore" w:pos="804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E455AF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ru-RU" w:eastAsia="bg-BG"/>
        </w:rPr>
        <w:t xml:space="preserve">Име и фамилия   </w:t>
      </w:r>
      <w:r w:rsidRPr="00E455AF">
        <w:rPr>
          <w:rFonts w:ascii="Times New Roman" w:eastAsia="Calibri" w:hAnsi="Times New Roman" w:cs="Times New Roman"/>
          <w:color w:val="000000"/>
          <w:sz w:val="24"/>
          <w:szCs w:val="24"/>
          <w:lang w:val="ru-RU" w:eastAsia="bg-BG"/>
        </w:rPr>
        <w:t>__________________________________</w:t>
      </w:r>
    </w:p>
    <w:p w:rsidR="00E455AF" w:rsidRPr="00E455AF" w:rsidRDefault="00E455AF" w:rsidP="00E455AF">
      <w:pPr>
        <w:shd w:val="clear" w:color="auto" w:fill="FFFFFF"/>
        <w:tabs>
          <w:tab w:val="left" w:leader="underscore" w:pos="8035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E455A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ru-RU" w:eastAsia="bg-BG"/>
        </w:rPr>
        <w:t xml:space="preserve">Длъжност   </w:t>
      </w:r>
      <w:r w:rsidRPr="00E455AF">
        <w:rPr>
          <w:rFonts w:ascii="Times New Roman" w:eastAsia="Calibri" w:hAnsi="Times New Roman" w:cs="Times New Roman"/>
          <w:color w:val="000000"/>
          <w:sz w:val="24"/>
          <w:szCs w:val="24"/>
          <w:lang w:val="ru-RU" w:eastAsia="bg-BG"/>
        </w:rPr>
        <w:t>_______________________________________</w:t>
      </w:r>
    </w:p>
    <w:p w:rsidR="00E455AF" w:rsidRPr="00E455AF" w:rsidRDefault="00E455AF" w:rsidP="00E455AF">
      <w:pPr>
        <w:shd w:val="clear" w:color="auto" w:fill="FFFFFF"/>
        <w:tabs>
          <w:tab w:val="left" w:leader="underscore" w:pos="804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E455AF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ru-RU" w:eastAsia="bg-BG"/>
        </w:rPr>
        <w:t xml:space="preserve">Наименование на оферента   </w:t>
      </w:r>
      <w:r w:rsidRPr="00E455AF">
        <w:rPr>
          <w:rFonts w:ascii="Times New Roman" w:eastAsia="Calibri" w:hAnsi="Times New Roman" w:cs="Times New Roman"/>
          <w:color w:val="000000"/>
          <w:sz w:val="24"/>
          <w:szCs w:val="24"/>
          <w:lang w:val="ru-RU" w:eastAsia="bg-BG"/>
        </w:rPr>
        <w:t xml:space="preserve">______________________  </w:t>
      </w:r>
    </w:p>
    <w:p w:rsidR="005F657C" w:rsidRPr="005F657C" w:rsidRDefault="005F657C" w:rsidP="005F657C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ru-RU" w:eastAsia="bg-BG"/>
        </w:rPr>
      </w:pPr>
      <w:proofErr w:type="spellStart"/>
      <w:proofErr w:type="gramStart"/>
      <w:r w:rsidRPr="00E455AF"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 w:eastAsia="bg-BG"/>
        </w:rPr>
        <w:t>Подпис</w:t>
      </w:r>
      <w:proofErr w:type="spellEnd"/>
      <w:r w:rsidRPr="00E455AF"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 w:eastAsia="bg-BG"/>
        </w:rPr>
        <w:t xml:space="preserve"> и</w:t>
      </w:r>
      <w:proofErr w:type="gramEnd"/>
      <w:r w:rsidRPr="00E455AF"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 w:eastAsia="bg-BG"/>
        </w:rPr>
        <w:t xml:space="preserve"> </w:t>
      </w:r>
      <w:proofErr w:type="spellStart"/>
      <w:r w:rsidRPr="00E455AF"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 w:eastAsia="bg-BG"/>
        </w:rPr>
        <w:t>печат</w:t>
      </w:r>
      <w:proofErr w:type="spellEnd"/>
      <w:r w:rsidRPr="00E455AF"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 w:eastAsia="bg-BG"/>
        </w:rPr>
        <w:t>:</w:t>
      </w:r>
      <w:r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 w:eastAsia="bg-BG"/>
        </w:rPr>
        <w:t xml:space="preserve"> </w:t>
      </w:r>
      <w:r w:rsidRPr="00E455AF">
        <w:rPr>
          <w:rFonts w:ascii="Times New Roman" w:eastAsia="Calibri" w:hAnsi="Times New Roman" w:cs="Times New Roman"/>
          <w:color w:val="000000"/>
          <w:sz w:val="24"/>
          <w:szCs w:val="24"/>
          <w:lang w:val="ru-RU" w:eastAsia="bg-BG"/>
        </w:rPr>
        <w:t>__________________________</w:t>
      </w:r>
    </w:p>
    <w:p w:rsidR="00EE3F99" w:rsidRDefault="00EE3F99"/>
    <w:sectPr w:rsidR="00EE3F99" w:rsidSect="005F657C">
      <w:headerReference w:type="default" r:id="rId8"/>
      <w:pgSz w:w="11906" w:h="16838" w:code="9"/>
      <w:pgMar w:top="568" w:right="707" w:bottom="993" w:left="1276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8B5" w:rsidRDefault="008078B5">
      <w:pPr>
        <w:spacing w:after="0" w:line="240" w:lineRule="auto"/>
      </w:pPr>
      <w:r>
        <w:separator/>
      </w:r>
    </w:p>
  </w:endnote>
  <w:endnote w:type="continuationSeparator" w:id="0">
    <w:p w:rsidR="008078B5" w:rsidRDefault="00807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SP P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8B5" w:rsidRDefault="008078B5">
      <w:pPr>
        <w:spacing w:after="0" w:line="240" w:lineRule="auto"/>
      </w:pPr>
      <w:r>
        <w:separator/>
      </w:r>
    </w:p>
  </w:footnote>
  <w:footnote w:type="continuationSeparator" w:id="0">
    <w:p w:rsidR="008078B5" w:rsidRDefault="00807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5C6" w:rsidRDefault="009A25C6" w:rsidP="009A25C6">
    <w:pPr>
      <w:pStyle w:val="a3"/>
    </w:pPr>
    <w:r w:rsidRPr="0066478A">
      <w:rPr>
        <w:noProof/>
        <w:lang w:eastAsia="bg-BG"/>
      </w:rPr>
      <w:drawing>
        <wp:inline distT="0" distB="0" distL="0" distR="0" wp14:anchorId="513C4819" wp14:editId="10A6DAED">
          <wp:extent cx="5760720" cy="98073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07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34AF1" w:rsidRPr="009A25C6" w:rsidRDefault="008078B5" w:rsidP="009A25C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99427C"/>
    <w:multiLevelType w:val="hybridMultilevel"/>
    <w:tmpl w:val="08DC1FE2"/>
    <w:lvl w:ilvl="0" w:tplc="DA466FBC">
      <w:start w:val="1"/>
      <w:numFmt w:val="decimal"/>
      <w:lvlText w:val="%1."/>
      <w:lvlJc w:val="left"/>
      <w:pPr>
        <w:ind w:left="12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000" w:hanging="360"/>
      </w:pPr>
    </w:lvl>
    <w:lvl w:ilvl="2" w:tplc="0402001B" w:tentative="1">
      <w:start w:val="1"/>
      <w:numFmt w:val="lowerRoman"/>
      <w:lvlText w:val="%3."/>
      <w:lvlJc w:val="right"/>
      <w:pPr>
        <w:ind w:left="2720" w:hanging="180"/>
      </w:pPr>
    </w:lvl>
    <w:lvl w:ilvl="3" w:tplc="0402000F" w:tentative="1">
      <w:start w:val="1"/>
      <w:numFmt w:val="decimal"/>
      <w:lvlText w:val="%4."/>
      <w:lvlJc w:val="left"/>
      <w:pPr>
        <w:ind w:left="3440" w:hanging="360"/>
      </w:pPr>
    </w:lvl>
    <w:lvl w:ilvl="4" w:tplc="04020019" w:tentative="1">
      <w:start w:val="1"/>
      <w:numFmt w:val="lowerLetter"/>
      <w:lvlText w:val="%5."/>
      <w:lvlJc w:val="left"/>
      <w:pPr>
        <w:ind w:left="4160" w:hanging="360"/>
      </w:pPr>
    </w:lvl>
    <w:lvl w:ilvl="5" w:tplc="0402001B" w:tentative="1">
      <w:start w:val="1"/>
      <w:numFmt w:val="lowerRoman"/>
      <w:lvlText w:val="%6."/>
      <w:lvlJc w:val="right"/>
      <w:pPr>
        <w:ind w:left="4880" w:hanging="180"/>
      </w:pPr>
    </w:lvl>
    <w:lvl w:ilvl="6" w:tplc="0402000F" w:tentative="1">
      <w:start w:val="1"/>
      <w:numFmt w:val="decimal"/>
      <w:lvlText w:val="%7."/>
      <w:lvlJc w:val="left"/>
      <w:pPr>
        <w:ind w:left="5600" w:hanging="360"/>
      </w:pPr>
    </w:lvl>
    <w:lvl w:ilvl="7" w:tplc="04020019" w:tentative="1">
      <w:start w:val="1"/>
      <w:numFmt w:val="lowerLetter"/>
      <w:lvlText w:val="%8."/>
      <w:lvlJc w:val="left"/>
      <w:pPr>
        <w:ind w:left="6320" w:hanging="360"/>
      </w:pPr>
    </w:lvl>
    <w:lvl w:ilvl="8" w:tplc="0402001B" w:tentative="1">
      <w:start w:val="1"/>
      <w:numFmt w:val="lowerRoman"/>
      <w:lvlText w:val="%9."/>
      <w:lvlJc w:val="right"/>
      <w:pPr>
        <w:ind w:left="70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560"/>
    <w:rsid w:val="00041454"/>
    <w:rsid w:val="00052D7B"/>
    <w:rsid w:val="000569D2"/>
    <w:rsid w:val="000A2A4F"/>
    <w:rsid w:val="00110637"/>
    <w:rsid w:val="001357FE"/>
    <w:rsid w:val="00136533"/>
    <w:rsid w:val="002A5AF3"/>
    <w:rsid w:val="002E35AE"/>
    <w:rsid w:val="002E6377"/>
    <w:rsid w:val="003028C9"/>
    <w:rsid w:val="00304D00"/>
    <w:rsid w:val="003B680F"/>
    <w:rsid w:val="003C5A24"/>
    <w:rsid w:val="003E5960"/>
    <w:rsid w:val="00495BB8"/>
    <w:rsid w:val="00512CC2"/>
    <w:rsid w:val="00515B66"/>
    <w:rsid w:val="00580C42"/>
    <w:rsid w:val="005F657C"/>
    <w:rsid w:val="00657EB9"/>
    <w:rsid w:val="00676560"/>
    <w:rsid w:val="0071487C"/>
    <w:rsid w:val="00764DBB"/>
    <w:rsid w:val="007F5729"/>
    <w:rsid w:val="008078B5"/>
    <w:rsid w:val="008C3EBA"/>
    <w:rsid w:val="00923692"/>
    <w:rsid w:val="009A25C6"/>
    <w:rsid w:val="009E4D83"/>
    <w:rsid w:val="00A92D8E"/>
    <w:rsid w:val="00B92E84"/>
    <w:rsid w:val="00BA1091"/>
    <w:rsid w:val="00CA4BCB"/>
    <w:rsid w:val="00D07892"/>
    <w:rsid w:val="00D16F07"/>
    <w:rsid w:val="00D45D5F"/>
    <w:rsid w:val="00DA5CC9"/>
    <w:rsid w:val="00E455AF"/>
    <w:rsid w:val="00EE3F99"/>
    <w:rsid w:val="00F3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5AF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a4">
    <w:name w:val="Горен колонтитул Знак"/>
    <w:basedOn w:val="a0"/>
    <w:link w:val="a3"/>
    <w:uiPriority w:val="99"/>
    <w:rsid w:val="00E455AF"/>
    <w:rPr>
      <w:rFonts w:ascii="Calibri" w:eastAsia="Calibri" w:hAnsi="Calibri" w:cs="Times New Roman"/>
    </w:rPr>
  </w:style>
  <w:style w:type="character" w:customStyle="1" w:styleId="a5">
    <w:name w:val="Основной текст_"/>
    <w:basedOn w:val="a0"/>
    <w:link w:val="1"/>
    <w:uiPriority w:val="99"/>
    <w:rsid w:val="00041454"/>
    <w:rPr>
      <w:rFonts w:ascii="Times New Roman" w:hAnsi="Times New Roman" w:cs="Times New Roman"/>
      <w:spacing w:val="1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5"/>
    <w:uiPriority w:val="99"/>
    <w:rsid w:val="00041454"/>
    <w:pPr>
      <w:widowControl w:val="0"/>
      <w:shd w:val="clear" w:color="auto" w:fill="FFFFFF"/>
      <w:spacing w:before="360" w:after="0" w:line="283" w:lineRule="exact"/>
      <w:jc w:val="center"/>
    </w:pPr>
    <w:rPr>
      <w:rFonts w:ascii="Times New Roman" w:hAnsi="Times New Roman" w:cs="Times New Roman"/>
      <w:spacing w:val="1"/>
      <w:sz w:val="21"/>
      <w:szCs w:val="21"/>
    </w:rPr>
  </w:style>
  <w:style w:type="character" w:customStyle="1" w:styleId="9">
    <w:name w:val="Основной текст (9)_"/>
    <w:basedOn w:val="a0"/>
    <w:link w:val="91"/>
    <w:uiPriority w:val="99"/>
    <w:rsid w:val="00041454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041454"/>
    <w:pPr>
      <w:widowControl w:val="0"/>
      <w:shd w:val="clear" w:color="auto" w:fill="FFFFFF"/>
      <w:spacing w:after="60" w:line="240" w:lineRule="atLeast"/>
    </w:pPr>
    <w:rPr>
      <w:rFonts w:ascii="Times New Roman" w:hAnsi="Times New Roman" w:cs="Times New Roman"/>
      <w:b/>
      <w:bCs/>
      <w:sz w:val="23"/>
      <w:szCs w:val="23"/>
    </w:rPr>
  </w:style>
  <w:style w:type="paragraph" w:styleId="a6">
    <w:name w:val="footer"/>
    <w:basedOn w:val="a"/>
    <w:link w:val="a7"/>
    <w:uiPriority w:val="99"/>
    <w:unhideWhenUsed/>
    <w:rsid w:val="00056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569D2"/>
  </w:style>
  <w:style w:type="paragraph" w:styleId="a8">
    <w:name w:val="Balloon Text"/>
    <w:basedOn w:val="a"/>
    <w:link w:val="a9"/>
    <w:uiPriority w:val="99"/>
    <w:semiHidden/>
    <w:unhideWhenUsed/>
    <w:rsid w:val="00D16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D16F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5AF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a4">
    <w:name w:val="Горен колонтитул Знак"/>
    <w:basedOn w:val="a0"/>
    <w:link w:val="a3"/>
    <w:uiPriority w:val="99"/>
    <w:rsid w:val="00E455AF"/>
    <w:rPr>
      <w:rFonts w:ascii="Calibri" w:eastAsia="Calibri" w:hAnsi="Calibri" w:cs="Times New Roman"/>
    </w:rPr>
  </w:style>
  <w:style w:type="character" w:customStyle="1" w:styleId="a5">
    <w:name w:val="Основной текст_"/>
    <w:basedOn w:val="a0"/>
    <w:link w:val="1"/>
    <w:uiPriority w:val="99"/>
    <w:rsid w:val="00041454"/>
    <w:rPr>
      <w:rFonts w:ascii="Times New Roman" w:hAnsi="Times New Roman" w:cs="Times New Roman"/>
      <w:spacing w:val="1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5"/>
    <w:uiPriority w:val="99"/>
    <w:rsid w:val="00041454"/>
    <w:pPr>
      <w:widowControl w:val="0"/>
      <w:shd w:val="clear" w:color="auto" w:fill="FFFFFF"/>
      <w:spacing w:before="360" w:after="0" w:line="283" w:lineRule="exact"/>
      <w:jc w:val="center"/>
    </w:pPr>
    <w:rPr>
      <w:rFonts w:ascii="Times New Roman" w:hAnsi="Times New Roman" w:cs="Times New Roman"/>
      <w:spacing w:val="1"/>
      <w:sz w:val="21"/>
      <w:szCs w:val="21"/>
    </w:rPr>
  </w:style>
  <w:style w:type="character" w:customStyle="1" w:styleId="9">
    <w:name w:val="Основной текст (9)_"/>
    <w:basedOn w:val="a0"/>
    <w:link w:val="91"/>
    <w:uiPriority w:val="99"/>
    <w:rsid w:val="00041454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041454"/>
    <w:pPr>
      <w:widowControl w:val="0"/>
      <w:shd w:val="clear" w:color="auto" w:fill="FFFFFF"/>
      <w:spacing w:after="60" w:line="240" w:lineRule="atLeast"/>
    </w:pPr>
    <w:rPr>
      <w:rFonts w:ascii="Times New Roman" w:hAnsi="Times New Roman" w:cs="Times New Roman"/>
      <w:b/>
      <w:bCs/>
      <w:sz w:val="23"/>
      <w:szCs w:val="23"/>
    </w:rPr>
  </w:style>
  <w:style w:type="paragraph" w:styleId="a6">
    <w:name w:val="footer"/>
    <w:basedOn w:val="a"/>
    <w:link w:val="a7"/>
    <w:uiPriority w:val="99"/>
    <w:unhideWhenUsed/>
    <w:rsid w:val="00056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569D2"/>
  </w:style>
  <w:style w:type="paragraph" w:styleId="a8">
    <w:name w:val="Balloon Text"/>
    <w:basedOn w:val="a"/>
    <w:link w:val="a9"/>
    <w:uiPriority w:val="99"/>
    <w:semiHidden/>
    <w:unhideWhenUsed/>
    <w:rsid w:val="00D16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D16F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EI5</dc:creator>
  <cp:keywords/>
  <dc:description/>
  <cp:lastModifiedBy>K</cp:lastModifiedBy>
  <cp:revision>18</cp:revision>
  <dcterms:created xsi:type="dcterms:W3CDTF">2019-07-03T04:30:00Z</dcterms:created>
  <dcterms:modified xsi:type="dcterms:W3CDTF">2019-07-08T06:13:00Z</dcterms:modified>
</cp:coreProperties>
</file>